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46FC266">
            <wp:simplePos x="0" y="0"/>
            <wp:positionH relativeFrom="page">
              <wp:posOffset>71374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Default="0098070B">
      <w:r>
        <w:t xml:space="preserve">                </w:t>
      </w:r>
    </w:p>
    <w:p w14:paraId="67DA9047" w14:textId="77777777" w:rsidR="00804EB8" w:rsidRDefault="00804EB8"/>
    <w:p w14:paraId="46DDF4D2" w14:textId="22E6E1B0" w:rsidR="00317A7E" w:rsidRDefault="00317A7E">
      <w:pPr>
        <w:rPr>
          <w:rFonts w:ascii="Arial Narrow" w:hAnsi="Arial Narrow" w:cstheme="minorHAnsi"/>
          <w:b/>
          <w:sz w:val="48"/>
          <w:szCs w:val="48"/>
        </w:rPr>
      </w:pP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361D558" w14:textId="110B7C1F" w:rsidR="00DE0CAC" w:rsidRDefault="00771727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30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r w:rsidR="00DE0CAC" w:rsidRPr="00DE0CA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Multiview drawing and sectional view construction.</w:t>
      </w:r>
    </w:p>
    <w:p w14:paraId="2ABCFC0D" w14:textId="144B2F4A" w:rsidR="009E3638" w:rsidRPr="0098070B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0D17BC9D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Zoja Veide, Veronika Stroz</w:t>
      </w:r>
      <w:r w:rsidR="00C34F1F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h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Riga Technical University</w:t>
      </w:r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/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Default="00804EB8"/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5E1884B5" w:rsidR="000F752D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 xml:space="preserve">                                </w:t>
      </w:r>
      <w:r w:rsidR="000F752D" w:rsidRPr="004F4183">
        <w:rPr>
          <w:rFonts w:cstheme="minorBidi"/>
          <w:b/>
          <w:i/>
          <w:iCs/>
          <w:color w:val="auto"/>
          <w:sz w:val="22"/>
          <w:szCs w:val="22"/>
        </w:rPr>
        <w:t>Intellectual Output:</w:t>
      </w:r>
      <w:r w:rsidR="000F752D" w:rsidRPr="004F4183">
        <w:rPr>
          <w:b/>
          <w:bCs w:val="0"/>
          <w:sz w:val="22"/>
          <w:szCs w:val="22"/>
        </w:rPr>
        <w:t xml:space="preserve">  </w:t>
      </w:r>
      <w:r w:rsidR="00E40B71">
        <w:rPr>
          <w:b/>
          <w:bCs w:val="0"/>
          <w:sz w:val="22"/>
          <w:szCs w:val="22"/>
        </w:rPr>
        <w:t xml:space="preserve">3 - </w:t>
      </w:r>
      <w:r w:rsidR="00E40B71" w:rsidRPr="00E40B71">
        <w:rPr>
          <w:sz w:val="22"/>
          <w:szCs w:val="22"/>
        </w:rPr>
        <w:t>Orthographic projections</w:t>
      </w:r>
      <w:r w:rsidR="000F752D" w:rsidRPr="004F4183">
        <w:rPr>
          <w:b/>
          <w:bCs w:val="0"/>
          <w:sz w:val="22"/>
          <w:szCs w:val="22"/>
        </w:rPr>
        <w:t xml:space="preserve"> </w:t>
      </w:r>
    </w:p>
    <w:p w14:paraId="3BE0DEC7" w14:textId="77777777" w:rsidR="0098070B" w:rsidRPr="004F4183" w:rsidRDefault="0098070B" w:rsidP="000F752D">
      <w:pPr>
        <w:pStyle w:val="Default"/>
        <w:spacing w:after="120"/>
        <w:ind w:firstLine="0"/>
        <w:rPr>
          <w:sz w:val="22"/>
          <w:szCs w:val="22"/>
        </w:rPr>
      </w:pPr>
    </w:p>
    <w:p w14:paraId="3CCF55CE" w14:textId="2F359123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 </w:t>
      </w:r>
      <w:r w:rsidR="000F752D" w:rsidRPr="004F4183">
        <w:rPr>
          <w:b/>
          <w:bCs/>
          <w:i/>
          <w:iCs/>
          <w:lang w:val="en-GB"/>
        </w:rPr>
        <w:t xml:space="preserve">Exercise number: </w:t>
      </w:r>
      <w:r w:rsidR="00771727">
        <w:rPr>
          <w:lang w:val="en-GB"/>
        </w:rPr>
        <w:t>30</w:t>
      </w:r>
    </w:p>
    <w:p w14:paraId="791B8DAF" w14:textId="61B49C27" w:rsidR="000F752D" w:rsidRPr="004F4183" w:rsidRDefault="0098070B" w:rsidP="000F752D">
      <w:pPr>
        <w:spacing w:after="120" w:line="240" w:lineRule="auto"/>
        <w:rPr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Title</w:t>
      </w:r>
      <w:r w:rsidR="000F752D" w:rsidRPr="00E103A0">
        <w:rPr>
          <w:b/>
          <w:bCs/>
          <w:lang w:val="en-GB"/>
        </w:rPr>
        <w:t xml:space="preserve">:  </w:t>
      </w:r>
      <w:r w:rsidR="0059028B" w:rsidRPr="0059028B">
        <w:rPr>
          <w:lang w:val="en-GB"/>
        </w:rPr>
        <w:t xml:space="preserve">Multiview drawing </w:t>
      </w:r>
      <w:r w:rsidR="008C2C85">
        <w:rPr>
          <w:lang w:val="en-GB"/>
        </w:rPr>
        <w:t>and sectional view</w:t>
      </w:r>
      <w:r w:rsidR="0059028B" w:rsidRPr="0059028B">
        <w:rPr>
          <w:lang w:val="en-GB"/>
        </w:rPr>
        <w:t xml:space="preserve"> construction. Variant </w:t>
      </w:r>
      <w:r w:rsidR="006740E6">
        <w:rPr>
          <w:lang w:val="en-GB"/>
        </w:rPr>
        <w:t>30</w:t>
      </w:r>
      <w:r w:rsidR="0059028B" w:rsidRPr="0059028B">
        <w:rPr>
          <w:lang w:val="en-GB"/>
        </w:rPr>
        <w:t>.</w:t>
      </w:r>
    </w:p>
    <w:p w14:paraId="31176836" w14:textId="77777777" w:rsidR="0098070B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  </w:t>
      </w:r>
    </w:p>
    <w:p w14:paraId="6A05C059" w14:textId="7A67C3AF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Description</w:t>
      </w:r>
      <w:r w:rsidR="000F752D" w:rsidRPr="00E103A0">
        <w:rPr>
          <w:lang w:val="en-GB"/>
        </w:rPr>
        <w:t>:</w:t>
      </w:r>
      <w:r w:rsidR="0040051B">
        <w:rPr>
          <w:lang w:val="en-GB"/>
        </w:rPr>
        <w:t xml:space="preserve"> </w:t>
      </w:r>
      <w:r w:rsidR="00764C54">
        <w:rPr>
          <w:lang w:val="en-GB"/>
        </w:rPr>
        <w:t>A</w:t>
      </w:r>
      <w:r w:rsidR="00764C54" w:rsidRPr="00764C54">
        <w:rPr>
          <w:lang w:val="en-GB"/>
        </w:rPr>
        <w:t>xonometric projection</w:t>
      </w:r>
      <w:r w:rsidR="0040051B" w:rsidRPr="0040051B">
        <w:rPr>
          <w:lang w:val="en-GB"/>
        </w:rPr>
        <w:t xml:space="preserve"> of detail</w:t>
      </w:r>
      <w:r w:rsidR="003D531B">
        <w:rPr>
          <w:lang w:val="en-GB"/>
        </w:rPr>
        <w:t xml:space="preserve">, </w:t>
      </w:r>
      <w:r w:rsidR="003D531B" w:rsidRPr="003D531B">
        <w:rPr>
          <w:lang w:val="en-GB"/>
        </w:rPr>
        <w:t>3D model of the detail</w:t>
      </w:r>
      <w:r w:rsidR="0040051B" w:rsidRPr="0040051B">
        <w:rPr>
          <w:lang w:val="en-GB"/>
        </w:rPr>
        <w:t xml:space="preserve"> are given</w:t>
      </w:r>
      <w:r w:rsidR="0040051B">
        <w:rPr>
          <w:lang w:val="en-GB"/>
        </w:rPr>
        <w:t xml:space="preserve">. </w:t>
      </w:r>
      <w:r w:rsidR="0040051B" w:rsidRPr="0040051B">
        <w:rPr>
          <w:lang w:val="en-GB"/>
        </w:rPr>
        <w:t>Click and you will see</w:t>
      </w:r>
      <w:r w:rsidR="0040051B">
        <w:rPr>
          <w:lang w:val="en-GB"/>
        </w:rPr>
        <w:t xml:space="preserve"> </w:t>
      </w:r>
      <w:r w:rsidR="0040051B" w:rsidRPr="0040051B">
        <w:rPr>
          <w:lang w:val="en-GB"/>
        </w:rPr>
        <w:t xml:space="preserve">3D model of the detail </w:t>
      </w:r>
      <w:r w:rsidR="00764C54" w:rsidRPr="00764C54">
        <w:rPr>
          <w:lang w:val="en-GB"/>
        </w:rPr>
        <w:t>dissected with a cutting plane</w:t>
      </w:r>
      <w:r w:rsidR="0040051B">
        <w:rPr>
          <w:lang w:val="en-GB"/>
        </w:rPr>
        <w:t xml:space="preserve">. </w:t>
      </w:r>
    </w:p>
    <w:p w14:paraId="5DF4E8D9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7970A2BB" w14:textId="3A4E03CF" w:rsidR="008A73C2" w:rsidRPr="008A73C2" w:rsidRDefault="00764C54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>
        <w:rPr>
          <w:rFonts w:ascii="Calibri" w:eastAsia="Calibri" w:hAnsi="Calibri" w:cs="Times New Roman"/>
          <w:lang w:val="en-GB"/>
        </w:rPr>
        <w:t>T</w:t>
      </w:r>
      <w:r w:rsidR="008A73C2" w:rsidRPr="008A73C2">
        <w:rPr>
          <w:rFonts w:ascii="Calibri" w:eastAsia="Calibri" w:hAnsi="Calibri" w:cs="Times New Roman"/>
          <w:lang w:val="en-GB"/>
        </w:rPr>
        <w:t>ask:</w:t>
      </w:r>
    </w:p>
    <w:p w14:paraId="711FDB56" w14:textId="3B5A0A40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On drawing sheet of A4 size </w:t>
      </w:r>
      <w:r w:rsidR="00764C54">
        <w:rPr>
          <w:rFonts w:ascii="Calibri" w:eastAsia="Calibri" w:hAnsi="Calibri" w:cs="Times New Roman"/>
          <w:lang w:val="en-GB"/>
        </w:rPr>
        <w:t>p</w:t>
      </w:r>
      <w:r w:rsidR="00764C54" w:rsidRPr="00764C54">
        <w:rPr>
          <w:rFonts w:ascii="Calibri" w:eastAsia="Calibri" w:hAnsi="Calibri" w:cs="Times New Roman"/>
          <w:lang w:val="en-GB"/>
        </w:rPr>
        <w:t xml:space="preserve">rovide Front, Top and Left Side Views of the </w:t>
      </w:r>
      <w:r w:rsidR="00764C54">
        <w:rPr>
          <w:rFonts w:ascii="Calibri" w:eastAsia="Calibri" w:hAnsi="Calibri" w:cs="Times New Roman"/>
          <w:lang w:val="en-GB"/>
        </w:rPr>
        <w:t>detail</w:t>
      </w:r>
      <w:r w:rsidR="00764C54" w:rsidRPr="00764C54">
        <w:rPr>
          <w:rFonts w:ascii="Calibri" w:eastAsia="Calibri" w:hAnsi="Calibri" w:cs="Times New Roman"/>
          <w:lang w:val="en-GB"/>
        </w:rPr>
        <w:t xml:space="preserve"> </w:t>
      </w:r>
      <w:r w:rsidRPr="008A73C2">
        <w:rPr>
          <w:rFonts w:ascii="Calibri" w:eastAsia="Calibri" w:hAnsi="Calibri" w:cs="Times New Roman"/>
          <w:lang w:val="en-GB"/>
        </w:rPr>
        <w:t xml:space="preserve">using scale 1:1. </w:t>
      </w:r>
    </w:p>
    <w:p w14:paraId="6E2E78BC" w14:textId="196F8AB5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</w:t>
      </w:r>
      <w:r w:rsidR="00764C54" w:rsidRPr="00764C54">
        <w:rPr>
          <w:rFonts w:ascii="Calibri" w:eastAsia="Calibri" w:hAnsi="Calibri" w:cs="Times New Roman"/>
          <w:lang w:val="en-GB"/>
        </w:rPr>
        <w:t xml:space="preserve">Make a full </w:t>
      </w:r>
      <w:r w:rsidR="00DE0CAC">
        <w:rPr>
          <w:rFonts w:ascii="Calibri" w:eastAsia="Calibri" w:hAnsi="Calibri" w:cs="Times New Roman"/>
          <w:lang w:val="en-GB"/>
        </w:rPr>
        <w:t>s</w:t>
      </w:r>
      <w:r w:rsidR="00764C54" w:rsidRPr="00764C54">
        <w:rPr>
          <w:rFonts w:ascii="Calibri" w:eastAsia="Calibri" w:hAnsi="Calibri" w:cs="Times New Roman"/>
          <w:lang w:val="en-GB"/>
        </w:rPr>
        <w:t xml:space="preserve">ection </w:t>
      </w:r>
      <w:r w:rsidR="00DE0CAC">
        <w:rPr>
          <w:rFonts w:ascii="Calibri" w:eastAsia="Calibri" w:hAnsi="Calibri" w:cs="Times New Roman"/>
          <w:lang w:val="en-GB"/>
        </w:rPr>
        <w:t>v</w:t>
      </w:r>
      <w:r w:rsidR="00764C54" w:rsidRPr="00764C54">
        <w:rPr>
          <w:rFonts w:ascii="Calibri" w:eastAsia="Calibri" w:hAnsi="Calibri" w:cs="Times New Roman"/>
          <w:lang w:val="en-GB"/>
        </w:rPr>
        <w:t xml:space="preserve">iew instead of the Front View </w:t>
      </w:r>
      <w:r w:rsidRPr="008A73C2">
        <w:rPr>
          <w:rFonts w:ascii="Calibri" w:eastAsia="Calibri" w:hAnsi="Calibri" w:cs="Times New Roman"/>
          <w:lang w:val="en-GB"/>
        </w:rPr>
        <w:t>(cutting plane coincide</w:t>
      </w:r>
      <w:r w:rsidR="00D024AD">
        <w:rPr>
          <w:rFonts w:ascii="Calibri" w:eastAsia="Calibri" w:hAnsi="Calibri" w:cs="Times New Roman"/>
          <w:lang w:val="en-GB"/>
        </w:rPr>
        <w:t>s</w:t>
      </w:r>
      <w:r w:rsidRPr="008A73C2">
        <w:rPr>
          <w:rFonts w:ascii="Calibri" w:eastAsia="Calibri" w:hAnsi="Calibri" w:cs="Times New Roman"/>
          <w:lang w:val="en-GB"/>
        </w:rPr>
        <w:t xml:space="preserve"> with plane of symmetry of object).</w:t>
      </w:r>
    </w:p>
    <w:p w14:paraId="70204BB8" w14:textId="1795C612" w:rsidR="00DE0CAC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Dimensioning detail.</w:t>
      </w:r>
    </w:p>
    <w:p w14:paraId="545AC7E7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EE98BE4" w14:textId="39B3BE30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F94060A" w14:textId="77777777" w:rsidR="00DE0CAC" w:rsidRPr="004F4183" w:rsidRDefault="00DE0CAC" w:rsidP="000F752D">
      <w:pPr>
        <w:spacing w:after="120" w:line="240" w:lineRule="auto"/>
        <w:rPr>
          <w:i/>
          <w:iCs/>
          <w:lang w:val="en-GB"/>
        </w:rPr>
      </w:pPr>
    </w:p>
    <w:p w14:paraId="79B10346" w14:textId="77777777" w:rsidR="000F752D" w:rsidRPr="00E103A0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Digital files:</w:t>
      </w:r>
    </w:p>
    <w:p w14:paraId="340FF0B3" w14:textId="47E809E0" w:rsidR="008A73C2" w:rsidRDefault="008A73C2" w:rsidP="008A73C2">
      <w:pPr>
        <w:spacing w:after="120" w:line="240" w:lineRule="auto"/>
        <w:rPr>
          <w:lang w:val="en-GB"/>
        </w:rPr>
      </w:pPr>
      <w:bookmarkStart w:id="0" w:name="_Hlk44758202"/>
      <w:r w:rsidRPr="00126C83">
        <w:rPr>
          <w:lang w:val="en-GB"/>
        </w:rPr>
        <w:t>IO</w:t>
      </w:r>
      <w:r>
        <w:rPr>
          <w:lang w:val="en-GB"/>
        </w:rPr>
        <w:t>3</w:t>
      </w:r>
      <w:r w:rsidRPr="00126C83">
        <w:rPr>
          <w:lang w:val="en-GB"/>
        </w:rPr>
        <w:t>-</w:t>
      </w:r>
      <w:r w:rsidR="00771727">
        <w:rPr>
          <w:lang w:val="en-GB"/>
        </w:rPr>
        <w:t>30</w:t>
      </w:r>
      <w:r w:rsidRPr="00126C83">
        <w:rPr>
          <w:lang w:val="en-GB"/>
        </w:rPr>
        <w:t>-a.</w:t>
      </w:r>
      <w:r>
        <w:rPr>
          <w:lang w:val="en-GB"/>
        </w:rPr>
        <w:t>pdf</w:t>
      </w:r>
      <w:r w:rsidRPr="00126C83">
        <w:rPr>
          <w:lang w:val="en-GB"/>
        </w:rPr>
        <w:t>:</w:t>
      </w:r>
      <w:bookmarkEnd w:id="0"/>
      <w:r w:rsidRPr="00126C83">
        <w:rPr>
          <w:lang w:val="en-GB"/>
        </w:rPr>
        <w:t xml:space="preserve"> </w:t>
      </w:r>
      <w:r w:rsidR="00DE0CAC">
        <w:rPr>
          <w:lang w:val="en-GB"/>
        </w:rPr>
        <w:t>A</w:t>
      </w:r>
      <w:r w:rsidR="00DE0CAC" w:rsidRPr="00DE0CAC">
        <w:rPr>
          <w:lang w:val="en-GB"/>
        </w:rPr>
        <w:t xml:space="preserve">xonometric projection – rectangular isometric of </w:t>
      </w:r>
      <w:r w:rsidR="00DE0CAC">
        <w:rPr>
          <w:lang w:val="en-GB"/>
        </w:rPr>
        <w:t xml:space="preserve">the </w:t>
      </w:r>
      <w:r w:rsidR="00DE0CAC" w:rsidRPr="00DE0CAC">
        <w:rPr>
          <w:lang w:val="en-GB"/>
        </w:rPr>
        <w:t>detail</w:t>
      </w:r>
    </w:p>
    <w:p w14:paraId="6291E1E3" w14:textId="3862AA98" w:rsidR="008A73C2" w:rsidRDefault="008A73C2" w:rsidP="008A73C2">
      <w:pPr>
        <w:spacing w:after="120" w:line="240" w:lineRule="auto"/>
        <w:rPr>
          <w:lang w:val="en-GB"/>
        </w:rPr>
      </w:pPr>
      <w:r w:rsidRPr="00126C83">
        <w:rPr>
          <w:lang w:val="en-GB"/>
        </w:rPr>
        <w:t>IO3-</w:t>
      </w:r>
      <w:r w:rsidR="00771727">
        <w:rPr>
          <w:lang w:val="en-GB"/>
        </w:rPr>
        <w:t>30</w:t>
      </w:r>
      <w:r w:rsidRPr="00126C83">
        <w:rPr>
          <w:lang w:val="en-GB"/>
        </w:rPr>
        <w:t>-</w:t>
      </w:r>
      <w:r>
        <w:rPr>
          <w:lang w:val="en-GB"/>
        </w:rPr>
        <w:t>b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>
        <w:rPr>
          <w:lang w:val="en-GB"/>
        </w:rPr>
        <w:t xml:space="preserve"> </w:t>
      </w:r>
      <w:r w:rsidRPr="00126C83">
        <w:rPr>
          <w:lang w:val="en-GB"/>
        </w:rPr>
        <w:t>3D model of the</w:t>
      </w:r>
      <w:r>
        <w:rPr>
          <w:lang w:val="en-GB"/>
        </w:rPr>
        <w:t xml:space="preserve"> detail</w:t>
      </w:r>
    </w:p>
    <w:p w14:paraId="0B91F345" w14:textId="6BF64741" w:rsidR="008A73C2" w:rsidRDefault="008A73C2" w:rsidP="008A73C2">
      <w:pPr>
        <w:spacing w:after="120" w:line="240" w:lineRule="auto"/>
      </w:pPr>
      <w:r w:rsidRPr="00126C83">
        <w:rPr>
          <w:lang w:val="en-GB"/>
        </w:rPr>
        <w:t>IO3-</w:t>
      </w:r>
      <w:r w:rsidR="00771727">
        <w:rPr>
          <w:lang w:val="en-GB"/>
        </w:rPr>
        <w:t>30</w:t>
      </w:r>
      <w:r w:rsidRPr="00126C83">
        <w:rPr>
          <w:lang w:val="en-GB"/>
        </w:rPr>
        <w:t>-</w:t>
      </w:r>
      <w:r>
        <w:rPr>
          <w:lang w:val="en-GB"/>
        </w:rPr>
        <w:t>c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 w:rsidRPr="0029321D">
        <w:t xml:space="preserve"> </w:t>
      </w:r>
      <w:r w:rsidRPr="0029321D">
        <w:rPr>
          <w:lang w:val="en-GB"/>
        </w:rPr>
        <w:t>3D model</w:t>
      </w:r>
      <w:r>
        <w:rPr>
          <w:lang w:val="en-GB"/>
        </w:rPr>
        <w:t xml:space="preserve"> </w:t>
      </w:r>
      <w:r w:rsidRPr="004B2298">
        <w:rPr>
          <w:lang w:val="en-GB"/>
        </w:rPr>
        <w:t xml:space="preserve">of the detail </w:t>
      </w:r>
      <w:r w:rsidR="00DE0CAC" w:rsidRPr="00DE0CAC">
        <w:t>dissected with a cutting plane</w:t>
      </w:r>
    </w:p>
    <w:p w14:paraId="06072906" w14:textId="119399A9" w:rsidR="008A73C2" w:rsidRDefault="008A73C2" w:rsidP="0040051B">
      <w:pPr>
        <w:spacing w:after="120" w:line="240" w:lineRule="auto"/>
        <w:ind w:left="283"/>
        <w:rPr>
          <w:lang w:val="en-GB"/>
        </w:rPr>
      </w:pPr>
    </w:p>
    <w:p w14:paraId="6809159D" w14:textId="250118B6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Result:</w:t>
      </w:r>
    </w:p>
    <w:p w14:paraId="69D432BC" w14:textId="430B5BB9" w:rsidR="00C34F1F" w:rsidRP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C34F1F">
        <w:rPr>
          <w:rFonts w:ascii="Calibri" w:eastAsia="Calibri" w:hAnsi="Calibri" w:cs="Times New Roman"/>
          <w:lang w:val="en-GB"/>
        </w:rPr>
        <w:t>Multiview drawing of the given detail</w:t>
      </w:r>
      <w:r>
        <w:rPr>
          <w:rFonts w:ascii="Calibri" w:eastAsia="Calibri" w:hAnsi="Calibri" w:cs="Times New Roman"/>
          <w:lang w:val="en-GB"/>
        </w:rPr>
        <w:t xml:space="preserve"> (</w:t>
      </w:r>
      <w:r w:rsidR="001B2007" w:rsidRPr="001B2007">
        <w:rPr>
          <w:rFonts w:ascii="Calibri" w:eastAsia="Calibri" w:hAnsi="Calibri" w:cs="Times New Roman"/>
          <w:lang w:val="en-GB"/>
        </w:rPr>
        <w:t>sheet of A4 size</w:t>
      </w:r>
      <w:r>
        <w:rPr>
          <w:rFonts w:ascii="Calibri" w:eastAsia="Calibri" w:hAnsi="Calibri" w:cs="Times New Roman"/>
          <w:lang w:val="en-GB"/>
        </w:rPr>
        <w:t>, scale 1:1)</w:t>
      </w:r>
      <w:r w:rsidRPr="00C34F1F">
        <w:rPr>
          <w:rFonts w:ascii="Calibri" w:eastAsia="Calibri" w:hAnsi="Calibri" w:cs="Times New Roman"/>
          <w:lang w:val="en-GB"/>
        </w:rPr>
        <w:t>.</w:t>
      </w:r>
    </w:p>
    <w:p w14:paraId="0CAB3F5A" w14:textId="3CA6D267" w:rsid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019B9317" w14:textId="77777777" w:rsidR="000F752D" w:rsidRPr="004F4183" w:rsidRDefault="000F752D" w:rsidP="000F752D">
      <w:pPr>
        <w:spacing w:after="120" w:line="240" w:lineRule="auto"/>
        <w:rPr>
          <w:b/>
          <w:bCs/>
          <w:i/>
          <w:iCs/>
          <w:lang w:val="en-GB"/>
        </w:rPr>
      </w:pPr>
    </w:p>
    <w:p w14:paraId="48667B73" w14:textId="5EE281A7" w:rsidR="000F752D" w:rsidRPr="004F4183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Prior knowledge: </w:t>
      </w:r>
      <w:r w:rsidR="00C34F1F" w:rsidRPr="00C34F1F">
        <w:rPr>
          <w:lang w:val="en-GB"/>
        </w:rPr>
        <w:t xml:space="preserve">Construction of orthographic projections, </w:t>
      </w:r>
      <w:r w:rsidR="00DE0CAC">
        <w:rPr>
          <w:lang w:val="en-GB"/>
        </w:rPr>
        <w:t>m</w:t>
      </w:r>
      <w:r w:rsidR="00DE0CAC" w:rsidRPr="00DE0CAC">
        <w:rPr>
          <w:lang w:val="en-GB"/>
        </w:rPr>
        <w:t>ulti-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 </w:t>
      </w:r>
      <w:r w:rsidR="00DE0CAC">
        <w:rPr>
          <w:lang w:val="en-GB"/>
        </w:rPr>
        <w:t>d</w:t>
      </w:r>
      <w:r w:rsidR="00DE0CAC" w:rsidRPr="00DE0CAC">
        <w:rPr>
          <w:lang w:val="en-GB"/>
        </w:rPr>
        <w:t xml:space="preserve">rawing, </w:t>
      </w:r>
      <w:r w:rsidR="00DE0CAC">
        <w:rPr>
          <w:lang w:val="en-GB"/>
        </w:rPr>
        <w:t>s</w:t>
      </w:r>
      <w:r w:rsidR="00DE0CAC" w:rsidRPr="00DE0CAC">
        <w:rPr>
          <w:lang w:val="en-GB"/>
        </w:rPr>
        <w:t xml:space="preserve">ectional 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iew, dimensioning </w:t>
      </w:r>
      <w:r w:rsidR="00DE0CAC">
        <w:rPr>
          <w:lang w:val="en-GB"/>
        </w:rPr>
        <w:t>b</w:t>
      </w:r>
      <w:r w:rsidR="00DE0CAC" w:rsidRPr="00DE0CAC">
        <w:rPr>
          <w:lang w:val="en-GB"/>
        </w:rPr>
        <w:t>asics.</w:t>
      </w:r>
    </w:p>
    <w:p w14:paraId="1E9AB70F" w14:textId="77777777" w:rsidR="000F752D" w:rsidRPr="004F4183" w:rsidRDefault="000F752D" w:rsidP="000F752D">
      <w:pPr>
        <w:spacing w:after="120" w:line="240" w:lineRule="auto"/>
        <w:rPr>
          <w:lang w:val="en-GB"/>
        </w:rPr>
      </w:pPr>
    </w:p>
    <w:p w14:paraId="306D75F2" w14:textId="09848242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Augmented reality content: </w:t>
      </w:r>
      <w:r w:rsidR="00C34F1F" w:rsidRPr="00C34F1F">
        <w:rPr>
          <w:lang w:val="en-GB"/>
        </w:rPr>
        <w:t xml:space="preserve">Two models may be activated: 3D model of the detail and 3D model of the detail </w:t>
      </w:r>
      <w:r w:rsidR="00DE0CAC" w:rsidRPr="00DE0CAC">
        <w:rPr>
          <w:lang w:val="en-GB"/>
        </w:rPr>
        <w:t>dissected with a cutting plane</w:t>
      </w:r>
      <w:r w:rsidR="00C34F1F" w:rsidRPr="00C34F1F">
        <w:rPr>
          <w:lang w:val="en-GB"/>
        </w:rPr>
        <w:t xml:space="preserve">.  </w:t>
      </w:r>
    </w:p>
    <w:p w14:paraId="725280EE" w14:textId="77777777" w:rsidR="0098070B" w:rsidRPr="004F4183" w:rsidRDefault="0098070B" w:rsidP="000F752D">
      <w:pPr>
        <w:spacing w:after="120" w:line="240" w:lineRule="auto"/>
        <w:rPr>
          <w:lang w:val="en-GB"/>
        </w:rPr>
      </w:pPr>
    </w:p>
    <w:p w14:paraId="62291741" w14:textId="66B3C042" w:rsidR="00804EB8" w:rsidRDefault="0098070B">
      <w:r>
        <w:rPr>
          <w:noProof/>
          <w:lang w:val="en-GB" w:eastAsia="en-GB"/>
        </w:rPr>
        <w:t xml:space="preserve">                                     </w:t>
      </w:r>
    </w:p>
    <w:p w14:paraId="5D6E0EEC" w14:textId="77777777" w:rsidR="00804EB8" w:rsidRDefault="00804EB8"/>
    <w:p w14:paraId="623F6CAB" w14:textId="77777777" w:rsidR="00804EB8" w:rsidRDefault="00804EB8"/>
    <w:p w14:paraId="3638BC68" w14:textId="77777777" w:rsidR="00804EB8" w:rsidRDefault="00804EB8"/>
    <w:p w14:paraId="50D5EAD8" w14:textId="77777777" w:rsidR="00804EB8" w:rsidRDefault="00804EB8"/>
    <w:p w14:paraId="399F3045" w14:textId="0D8F89A9" w:rsidR="00317A7E" w:rsidRDefault="006740E6"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Default="00317A7E"/>
    <w:p w14:paraId="74FB3A8D" w14:textId="77777777" w:rsidR="00317A7E" w:rsidRDefault="00317A7E"/>
    <w:p w14:paraId="65021BF8" w14:textId="77777777" w:rsidR="00317A7E" w:rsidRDefault="00317A7E"/>
    <w:p w14:paraId="1CF7F6E7" w14:textId="77777777" w:rsidR="00317A7E" w:rsidRDefault="00317A7E"/>
    <w:p w14:paraId="6FC7AE6B" w14:textId="77777777" w:rsidR="00317A7E" w:rsidRDefault="00317A7E"/>
    <w:p w14:paraId="5A7B290B" w14:textId="77777777" w:rsidR="00317A7E" w:rsidRDefault="00317A7E"/>
    <w:p w14:paraId="41E273AC" w14:textId="77777777" w:rsidR="00317A7E" w:rsidRDefault="00317A7E"/>
    <w:p w14:paraId="277C5DCF" w14:textId="77777777" w:rsidR="00317A7E" w:rsidRDefault="00317A7E"/>
    <w:p w14:paraId="69279D3F" w14:textId="06F8B049" w:rsidR="00317A7E" w:rsidRDefault="00317A7E"/>
    <w:p w14:paraId="2FC86BEE" w14:textId="6FE3BFC0" w:rsidR="00317A7E" w:rsidRDefault="00317A7E"/>
    <w:p w14:paraId="36E14E79" w14:textId="77777777" w:rsidR="00317A7E" w:rsidRDefault="00317A7E"/>
    <w:p w14:paraId="52D063A0" w14:textId="77777777" w:rsidR="00317A7E" w:rsidRDefault="00317A7E"/>
    <w:p w14:paraId="1F8AD2AF" w14:textId="77777777" w:rsidR="00317A7E" w:rsidRDefault="00317A7E"/>
    <w:p w14:paraId="2BC14A15" w14:textId="77777777" w:rsidR="00317A7E" w:rsidRDefault="00317A7E"/>
    <w:p w14:paraId="3143DE8C" w14:textId="77777777" w:rsidR="00317A7E" w:rsidRDefault="00317A7E"/>
    <w:p w14:paraId="13BD6F50" w14:textId="77777777" w:rsidR="00317A7E" w:rsidRDefault="00317A7E"/>
    <w:p w14:paraId="65640A5B" w14:textId="77777777" w:rsidR="00317A7E" w:rsidRDefault="00317A7E"/>
    <w:p w14:paraId="49EE2B09" w14:textId="3447448C" w:rsidR="00317A7E" w:rsidRDefault="00317A7E"/>
    <w:p w14:paraId="50F5DA46" w14:textId="77777777" w:rsidR="00317A7E" w:rsidRDefault="00317A7E"/>
    <w:p w14:paraId="02C39FC0" w14:textId="77777777" w:rsidR="00317A7E" w:rsidRDefault="00317A7E"/>
    <w:p w14:paraId="25D446F1" w14:textId="77777777" w:rsidR="00317A7E" w:rsidRDefault="00317A7E"/>
    <w:p w14:paraId="5BB25C40" w14:textId="77777777" w:rsidR="00317A7E" w:rsidRDefault="00317A7E"/>
    <w:p w14:paraId="6489E5C7" w14:textId="77777777" w:rsidR="00317A7E" w:rsidRDefault="00317A7E"/>
    <w:p w14:paraId="1940FE07" w14:textId="77777777" w:rsidR="00317A7E" w:rsidRDefault="00317A7E"/>
    <w:p w14:paraId="6D5E1A3F" w14:textId="77777777" w:rsidR="00804EB8" w:rsidRDefault="00804EB8"/>
    <w:p w14:paraId="4E21DC92" w14:textId="77777777" w:rsidR="00804EB8" w:rsidRDefault="00804EB8"/>
    <w:p w14:paraId="0417A648" w14:textId="77777777" w:rsidR="00804EB8" w:rsidRDefault="00804EB8"/>
    <w:p w14:paraId="1A52D873" w14:textId="77777777" w:rsidR="00804EB8" w:rsidRDefault="00804EB8"/>
    <w:p w14:paraId="77466168" w14:textId="77777777" w:rsidR="00804EB8" w:rsidRDefault="00804EB8"/>
    <w:p w14:paraId="6213C45F" w14:textId="77777777" w:rsidR="00804EB8" w:rsidRDefault="00804EB8"/>
    <w:p w14:paraId="2B615870" w14:textId="77777777" w:rsidR="00804EB8" w:rsidRDefault="00804EB8"/>
    <w:sectPr w:rsidR="00804EB8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B49DE"/>
    <w:rsid w:val="000F752D"/>
    <w:rsid w:val="00140BB6"/>
    <w:rsid w:val="00142173"/>
    <w:rsid w:val="00193DAE"/>
    <w:rsid w:val="001B2007"/>
    <w:rsid w:val="001D0B35"/>
    <w:rsid w:val="002221DD"/>
    <w:rsid w:val="00317A7E"/>
    <w:rsid w:val="00370C20"/>
    <w:rsid w:val="003D531B"/>
    <w:rsid w:val="003F7A30"/>
    <w:rsid w:val="0040051B"/>
    <w:rsid w:val="004F71E5"/>
    <w:rsid w:val="00550D81"/>
    <w:rsid w:val="0059028B"/>
    <w:rsid w:val="006740E6"/>
    <w:rsid w:val="00764C54"/>
    <w:rsid w:val="00771727"/>
    <w:rsid w:val="0080229E"/>
    <w:rsid w:val="00804EB8"/>
    <w:rsid w:val="00811679"/>
    <w:rsid w:val="008A73C2"/>
    <w:rsid w:val="008C2C85"/>
    <w:rsid w:val="008F5DEB"/>
    <w:rsid w:val="00920523"/>
    <w:rsid w:val="0098070B"/>
    <w:rsid w:val="009939F4"/>
    <w:rsid w:val="009A5D35"/>
    <w:rsid w:val="009C3647"/>
    <w:rsid w:val="009E3638"/>
    <w:rsid w:val="00A012BD"/>
    <w:rsid w:val="00A14F59"/>
    <w:rsid w:val="00A67DF3"/>
    <w:rsid w:val="00A8461E"/>
    <w:rsid w:val="00B811DC"/>
    <w:rsid w:val="00C34F1F"/>
    <w:rsid w:val="00C677D0"/>
    <w:rsid w:val="00D024AD"/>
    <w:rsid w:val="00D20F33"/>
    <w:rsid w:val="00D5520E"/>
    <w:rsid w:val="00D97BD3"/>
    <w:rsid w:val="00DE0CAC"/>
    <w:rsid w:val="00E34584"/>
    <w:rsid w:val="00E40B71"/>
    <w:rsid w:val="00F077F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</Words>
  <Characters>1384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Veronika Stroževa</cp:lastModifiedBy>
  <cp:revision>3</cp:revision>
  <dcterms:created xsi:type="dcterms:W3CDTF">2021-06-13T23:26:00Z</dcterms:created>
  <dcterms:modified xsi:type="dcterms:W3CDTF">2021-06-13T23:28:00Z</dcterms:modified>
</cp:coreProperties>
</file>